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73F" w:rsidRPr="0060073F" w:rsidRDefault="0060073F" w:rsidP="0060073F">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0073F">
        <w:rPr>
          <w:rFonts w:ascii="Times New Roman" w:eastAsia="Times New Roman" w:hAnsi="Times New Roman" w:cs="Times New Roman"/>
          <w:b/>
          <w:bCs/>
          <w:sz w:val="36"/>
          <w:szCs w:val="36"/>
          <w:lang w:eastAsia="it-IT"/>
        </w:rPr>
        <w:t>Permesso di costruire 201</w:t>
      </w:r>
      <w:r w:rsidR="00517A64">
        <w:rPr>
          <w:rFonts w:ascii="Times New Roman" w:eastAsia="Times New Roman" w:hAnsi="Times New Roman" w:cs="Times New Roman"/>
          <w:b/>
          <w:bCs/>
          <w:sz w:val="36"/>
          <w:szCs w:val="36"/>
          <w:lang w:eastAsia="it-IT"/>
        </w:rPr>
        <w:t>7 quando e per cosa si presenta</w:t>
      </w:r>
    </w:p>
    <w:p w:rsidR="0060073F" w:rsidRPr="0060073F" w:rsidRDefault="0060073F" w:rsidP="008C0FF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b/>
          <w:bCs/>
          <w:sz w:val="24"/>
          <w:szCs w:val="24"/>
          <w:lang w:eastAsia="it-IT"/>
        </w:rPr>
        <w:t>Quando e per cosa si presentata la domanda Permesso di costruire?</w:t>
      </w:r>
      <w:r w:rsidRPr="0060073F">
        <w:rPr>
          <w:rFonts w:ascii="Times New Roman" w:eastAsia="Times New Roman" w:hAnsi="Times New Roman" w:cs="Times New Roman"/>
          <w:sz w:val="24"/>
          <w:szCs w:val="24"/>
          <w:lang w:eastAsia="it-IT"/>
        </w:rPr>
        <w:t> Il PDC va richiesto quando devono essere effettuati gli interventi di nuova costruzione, di ristrutturazione urbanistica e di ristrutturazione edilizia, in altre parole quando l'intervento che si vuole effettuare comporta una modifica in termini di aumento dell'unità immobiliare, volume, sagoma o destinazione d’uso, ogni regione ha poi la possibilità di definire quali interventi sono soggetti al permesso di costruire e quali alla denuncia di inizio attività.</w:t>
      </w:r>
    </w:p>
    <w:p w:rsidR="0060073F" w:rsidRPr="0060073F" w:rsidRDefault="0060073F" w:rsidP="008C0FF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Per la </w:t>
      </w:r>
      <w:r w:rsidRPr="0060073F">
        <w:rPr>
          <w:rFonts w:ascii="Times New Roman" w:eastAsia="Times New Roman" w:hAnsi="Times New Roman" w:cs="Times New Roman"/>
          <w:i/>
          <w:iCs/>
          <w:sz w:val="24"/>
          <w:szCs w:val="24"/>
          <w:lang w:eastAsia="it-IT"/>
        </w:rPr>
        <w:t>domanda permesso di costruire</w:t>
      </w:r>
      <w:r w:rsidRPr="0060073F">
        <w:rPr>
          <w:rFonts w:ascii="Times New Roman" w:eastAsia="Times New Roman" w:hAnsi="Times New Roman" w:cs="Times New Roman"/>
          <w:sz w:val="24"/>
          <w:szCs w:val="24"/>
          <w:lang w:eastAsia="it-IT"/>
        </w:rPr>
        <w:t> fino a quando non diventerà operativo il nuovo modulo unico SCIA e PDC, va utilizzato il modello domanda approvato dalla regione in cui è ubicato l'immobile oggetto del permesso da presentare al SUE insieme agli elaborati e alla dichiarazione del progettista che asseveri la conformità del progetto agli strumenti urbanistici vigenti, ai regolamenti edilizi e alle altre normative di settore (norme antisismiche, requisiti igienico sanitari, sicurezza antincendio, ecc.). Nella dichiarazione occorre anche asseverare la conformità del progetto alle norme relative all’efficienza energetica.</w:t>
      </w:r>
    </w:p>
    <w:p w:rsidR="0060073F" w:rsidRPr="0060073F" w:rsidRDefault="0060073F" w:rsidP="008C0FF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Tempistiche per il rilascio PDC da parte del SUE: fino adesso e fino a quando la semplificazione introdotta con il nuovo modulo unico permesso di costruire 2015 entrerà in vigore, i termini per la lavorazione delle domande PDC sono di 10 giorni dalla presentazione della domanda, per ricevere dallo Sportello Unico per l’Edilizia la comunicazione del nome del responsabile del procedimento che eseguirà l’istruttoria, entro 60 giorni o 120 per i comuni con più di 100 mila abitanti per acquisire e valutare tutta la documentazione.</w:t>
      </w:r>
    </w:p>
    <w:p w:rsidR="0060073F" w:rsidRPr="0060073F" w:rsidRDefault="0060073F" w:rsidP="0060073F">
      <w:pPr>
        <w:spacing w:before="100" w:beforeAutospacing="1" w:after="100" w:afterAutospacing="1" w:line="240" w:lineRule="auto"/>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 </w:t>
      </w:r>
    </w:p>
    <w:p w:rsidR="0060073F" w:rsidRPr="0060073F" w:rsidRDefault="0060073F" w:rsidP="0060073F">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60073F">
        <w:rPr>
          <w:rFonts w:ascii="Times New Roman" w:eastAsia="Times New Roman" w:hAnsi="Times New Roman" w:cs="Times New Roman"/>
          <w:b/>
          <w:bCs/>
          <w:sz w:val="36"/>
          <w:szCs w:val="36"/>
          <w:lang w:eastAsia="it-IT"/>
        </w:rPr>
        <w:t>Segnalazione Certificata di Inizio Attività (SCIA) come funziona?</w:t>
      </w:r>
    </w:p>
    <w:p w:rsidR="0060073F" w:rsidRPr="0060073F" w:rsidRDefault="0060073F" w:rsidP="008C0FF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La </w:t>
      </w:r>
      <w:r w:rsidRPr="0060073F">
        <w:rPr>
          <w:rFonts w:ascii="Times New Roman" w:eastAsia="Times New Roman" w:hAnsi="Times New Roman" w:cs="Times New Roman"/>
          <w:b/>
          <w:bCs/>
          <w:sz w:val="24"/>
          <w:szCs w:val="24"/>
          <w:lang w:eastAsia="it-IT"/>
        </w:rPr>
        <w:t>Segnalazione Certificata di Inizio Attività (SCIA) edilizia</w:t>
      </w:r>
      <w:r w:rsidRPr="0060073F">
        <w:rPr>
          <w:rFonts w:ascii="Times New Roman" w:eastAsia="Times New Roman" w:hAnsi="Times New Roman" w:cs="Times New Roman"/>
          <w:sz w:val="24"/>
          <w:szCs w:val="24"/>
          <w:lang w:eastAsia="it-IT"/>
        </w:rPr>
        <w:t xml:space="preserve"> è una certificazione che riguarda gli interventi edili che non rientrano nell'attività edilizia libera e né in quella soggetta a permesso di costruire come ad esempio gli interventi di manutenzione straordinaria, opere interne non soggette alla presentazione della comunicazione di inizio lavori, opere di restauro e risanamento, ristrutturazione edilizia, cambio di destinazione d'uso, rinnovamento di impianti tecnologici, recinzioni e muri di cinta, nuove costruzioni, per una descrizione degli interventi più dettagliati ma a titolo esemplificativo si rimanda alla </w:t>
      </w:r>
      <w:r w:rsidR="00517A64">
        <w:rPr>
          <w:rFonts w:ascii="Times New Roman" w:eastAsia="Times New Roman" w:hAnsi="Times New Roman" w:cs="Times New Roman"/>
          <w:sz w:val="24"/>
          <w:szCs w:val="24"/>
          <w:lang w:eastAsia="it-IT"/>
        </w:rPr>
        <w:t>Tabella A (Sezione II – Edilizia) allegata al DLgs 222 del 25 novembre 2016.</w:t>
      </w:r>
    </w:p>
    <w:p w:rsidR="0060073F" w:rsidRPr="0060073F" w:rsidRDefault="0060073F" w:rsidP="00517A6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 xml:space="preserve">I soggetti tenuti alla presentazione della </w:t>
      </w:r>
      <w:hyperlink r:id="rId5" w:history="1">
        <w:r w:rsidRPr="0060073F">
          <w:rPr>
            <w:rFonts w:ascii="Times New Roman" w:eastAsia="Times New Roman" w:hAnsi="Times New Roman" w:cs="Times New Roman"/>
            <w:color w:val="0000FF"/>
            <w:sz w:val="24"/>
            <w:szCs w:val="24"/>
            <w:u w:val="single"/>
            <w:lang w:eastAsia="it-IT"/>
          </w:rPr>
          <w:t>SCIA edilizia</w:t>
        </w:r>
      </w:hyperlink>
      <w:r w:rsidRPr="0060073F">
        <w:rPr>
          <w:rFonts w:ascii="Times New Roman" w:eastAsia="Times New Roman" w:hAnsi="Times New Roman" w:cs="Times New Roman"/>
          <w:sz w:val="24"/>
          <w:szCs w:val="24"/>
          <w:lang w:eastAsia="it-IT"/>
        </w:rPr>
        <w:t> sono il proprietario dell'immobile o chi ha il diritto ad effettuare i suddetti interventi, il direttore dei lavori, il progettista architettonico o strutturale, o l'impresa edile che esegue i lavori. Tale segnalazione certificata deve contenere i seguenti dati: i dati identificativi dell'impresa che si occupa dell'esecuzione dei lavori edili e le autorizzazioni necessarie in base al settore le quali possono essere richieste prima o al momento della presentazione della SCIA allo Sportello Unico Edilizia, e in quest'ultimo caso si parla di una SCIA differita.</w:t>
      </w:r>
    </w:p>
    <w:p w:rsidR="0060073F" w:rsidRPr="0060073F" w:rsidRDefault="0060073F" w:rsidP="00517A6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0073F">
        <w:rPr>
          <w:rFonts w:ascii="Times New Roman" w:eastAsia="Times New Roman" w:hAnsi="Times New Roman" w:cs="Times New Roman"/>
          <w:sz w:val="24"/>
          <w:szCs w:val="24"/>
          <w:lang w:eastAsia="it-IT"/>
        </w:rPr>
        <w:t>Alla SCIA da presentare tramite modello cartaceo, vanno poi allegati tutti i documenti richiesti, elaborati progettuali, autocertificazioni e dichiarazioni sostitutive di atto notorietà, autorizzazioni e tutta l'altra documentazione richiesta in base al Regolamento Urbanistico Edilizio (RUE) e al tipo di intervento.</w:t>
      </w:r>
    </w:p>
    <w:sectPr w:rsidR="0060073F" w:rsidRPr="0060073F" w:rsidSect="007D65D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30106"/>
    <w:multiLevelType w:val="multilevel"/>
    <w:tmpl w:val="DE9E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0073F"/>
    <w:rsid w:val="00326508"/>
    <w:rsid w:val="00517A64"/>
    <w:rsid w:val="0060073F"/>
    <w:rsid w:val="007D65DA"/>
    <w:rsid w:val="008C0FFF"/>
    <w:rsid w:val="0091656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65DA"/>
  </w:style>
  <w:style w:type="paragraph" w:styleId="Titolo2">
    <w:name w:val="heading 2"/>
    <w:basedOn w:val="Normale"/>
    <w:link w:val="Titolo2Carattere"/>
    <w:uiPriority w:val="9"/>
    <w:qFormat/>
    <w:rsid w:val="0060073F"/>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60073F"/>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60073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0073F"/>
    <w:rPr>
      <w:b/>
      <w:bCs/>
    </w:rPr>
  </w:style>
  <w:style w:type="character" w:styleId="Enfasicorsivo">
    <w:name w:val="Emphasis"/>
    <w:basedOn w:val="Carpredefinitoparagrafo"/>
    <w:uiPriority w:val="20"/>
    <w:qFormat/>
    <w:rsid w:val="0060073F"/>
    <w:rPr>
      <w:i/>
      <w:iCs/>
    </w:rPr>
  </w:style>
  <w:style w:type="character" w:styleId="Collegamentoipertestuale">
    <w:name w:val="Hyperlink"/>
    <w:basedOn w:val="Carpredefinitoparagrafo"/>
    <w:uiPriority w:val="99"/>
    <w:semiHidden/>
    <w:unhideWhenUsed/>
    <w:rsid w:val="0060073F"/>
    <w:rPr>
      <w:color w:val="0000FF"/>
      <w:u w:val="single"/>
    </w:rPr>
  </w:style>
</w:styles>
</file>

<file path=word/webSettings.xml><?xml version="1.0" encoding="utf-8"?>
<w:webSettings xmlns:r="http://schemas.openxmlformats.org/officeDocument/2006/relationships" xmlns:w="http://schemas.openxmlformats.org/wordprocessingml/2006/main">
  <w:divs>
    <w:div w:id="117519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uidafisco.it/modello-scia-commercio-edilizia-806"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528</Words>
  <Characters>3010</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2</cp:revision>
  <dcterms:created xsi:type="dcterms:W3CDTF">2017-02-16T17:09:00Z</dcterms:created>
  <dcterms:modified xsi:type="dcterms:W3CDTF">2017-03-06T10:18:00Z</dcterms:modified>
</cp:coreProperties>
</file>